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975E1" w14:textId="14BBBD2C" w:rsidR="00E53344" w:rsidRPr="00E603C1" w:rsidRDefault="00E53344" w:rsidP="003B7779">
      <w:pPr>
        <w:pStyle w:val="ListParagraph"/>
        <w:keepLines/>
        <w:numPr>
          <w:ilvl w:val="0"/>
          <w:numId w:val="4"/>
        </w:numPr>
        <w:tabs>
          <w:tab w:val="num" w:pos="426"/>
        </w:tabs>
        <w:spacing w:before="240"/>
        <w:ind w:left="432" w:hanging="432"/>
        <w:contextualSpacing w:val="0"/>
        <w:jc w:val="both"/>
        <w:rPr>
          <w:rFonts w:ascii="Arial" w:hAnsi="Arial" w:cs="Arial"/>
          <w:sz w:val="22"/>
          <w:szCs w:val="22"/>
        </w:rPr>
      </w:pPr>
      <w:r w:rsidRPr="00E603C1">
        <w:rPr>
          <w:rFonts w:ascii="Arial" w:hAnsi="Arial" w:cs="Arial"/>
          <w:sz w:val="22"/>
          <w:szCs w:val="22"/>
        </w:rPr>
        <w:t xml:space="preserve">On 20 October 2022, the Premier </w:t>
      </w:r>
      <w:r w:rsidR="000C69B2">
        <w:rPr>
          <w:rFonts w:ascii="Arial" w:hAnsi="Arial" w:cs="Arial"/>
          <w:sz w:val="22"/>
          <w:szCs w:val="22"/>
        </w:rPr>
        <w:t xml:space="preserve">and Minister for the Olympics </w:t>
      </w:r>
      <w:r w:rsidRPr="00E603C1">
        <w:rPr>
          <w:rFonts w:ascii="Arial" w:hAnsi="Arial" w:cs="Arial"/>
          <w:sz w:val="22"/>
          <w:szCs w:val="22"/>
        </w:rPr>
        <w:t>convened the Queensland Housing Summit. The Summit followed the Queensland Housing Roundtable held in September 2022, hosted by the Queensland Government as a first step towards the Summit.</w:t>
      </w:r>
    </w:p>
    <w:p w14:paraId="3FF44563" w14:textId="77777777" w:rsidR="008A3D47" w:rsidRPr="00E603C1" w:rsidRDefault="008A3D47" w:rsidP="003B7779">
      <w:pPr>
        <w:pStyle w:val="ListParagraph"/>
        <w:keepLines/>
        <w:numPr>
          <w:ilvl w:val="0"/>
          <w:numId w:val="4"/>
        </w:numPr>
        <w:tabs>
          <w:tab w:val="num" w:pos="426"/>
        </w:tabs>
        <w:spacing w:before="240"/>
        <w:ind w:left="432" w:hanging="432"/>
        <w:contextualSpacing w:val="0"/>
        <w:jc w:val="both"/>
        <w:rPr>
          <w:rFonts w:ascii="Arial" w:hAnsi="Arial" w:cs="Arial"/>
          <w:sz w:val="22"/>
          <w:szCs w:val="22"/>
        </w:rPr>
      </w:pPr>
      <w:r w:rsidRPr="00E603C1">
        <w:rPr>
          <w:rFonts w:ascii="Arial" w:hAnsi="Arial" w:cs="Arial"/>
          <w:sz w:val="22"/>
          <w:szCs w:val="22"/>
        </w:rPr>
        <w:t>The Summit was attended by almost 200 stakeholders representing all levels of government, the community housing and community services sectors, the construction, property development, and real estate sectors, Aboriginal and Torres Strait Islander housing organisations, the financial sector, and, importantly, community members with lived experience of housing stress and homelessness.</w:t>
      </w:r>
    </w:p>
    <w:p w14:paraId="19097EBA" w14:textId="1916CDC5" w:rsidR="00E53344" w:rsidRPr="00E603C1" w:rsidRDefault="00E53344" w:rsidP="003B7779">
      <w:pPr>
        <w:pStyle w:val="ListParagraph"/>
        <w:keepLines/>
        <w:numPr>
          <w:ilvl w:val="0"/>
          <w:numId w:val="4"/>
        </w:numPr>
        <w:tabs>
          <w:tab w:val="num" w:pos="426"/>
        </w:tabs>
        <w:spacing w:before="240"/>
        <w:ind w:left="432" w:hanging="432"/>
        <w:contextualSpacing w:val="0"/>
        <w:jc w:val="both"/>
        <w:rPr>
          <w:rFonts w:ascii="Arial" w:hAnsi="Arial" w:cs="Arial"/>
          <w:sz w:val="22"/>
          <w:szCs w:val="22"/>
        </w:rPr>
      </w:pPr>
      <w:r w:rsidRPr="00E603C1">
        <w:rPr>
          <w:rFonts w:ascii="Arial" w:hAnsi="Arial" w:cs="Arial"/>
          <w:sz w:val="22"/>
          <w:szCs w:val="22"/>
        </w:rPr>
        <w:t xml:space="preserve">The Summit was to work with stakeholders to discuss potential solutions to housing pressures being experienced in Queensland and opportunities to enhance housing opportunities for Queenslanders in the short, medium, and long-term. </w:t>
      </w:r>
    </w:p>
    <w:p w14:paraId="16F23F14" w14:textId="07A664EB" w:rsidR="00E603C1" w:rsidRPr="00E603C1" w:rsidRDefault="008A3D47" w:rsidP="003B7779">
      <w:pPr>
        <w:pStyle w:val="ListParagraph"/>
        <w:keepLines/>
        <w:numPr>
          <w:ilvl w:val="0"/>
          <w:numId w:val="4"/>
        </w:numPr>
        <w:tabs>
          <w:tab w:val="num" w:pos="426"/>
        </w:tabs>
        <w:spacing w:before="240"/>
        <w:ind w:left="432" w:hanging="432"/>
        <w:contextualSpacing w:val="0"/>
        <w:jc w:val="both"/>
        <w:rPr>
          <w:rFonts w:ascii="Arial" w:hAnsi="Arial" w:cs="Arial"/>
          <w:sz w:val="22"/>
          <w:szCs w:val="22"/>
        </w:rPr>
      </w:pPr>
      <w:r w:rsidRPr="00E603C1">
        <w:rPr>
          <w:rFonts w:ascii="Arial" w:hAnsi="Arial" w:cs="Arial"/>
          <w:sz w:val="22"/>
          <w:szCs w:val="22"/>
        </w:rPr>
        <w:t>An Outcomes Report has been developed outlining</w:t>
      </w:r>
      <w:r w:rsidR="00E603C1" w:rsidRPr="00E603C1">
        <w:rPr>
          <w:rFonts w:ascii="Arial" w:hAnsi="Arial" w:cs="Arial"/>
          <w:sz w:val="22"/>
          <w:szCs w:val="22"/>
        </w:rPr>
        <w:t xml:space="preserve"> the</w:t>
      </w:r>
      <w:r w:rsidRPr="00E603C1">
        <w:rPr>
          <w:rFonts w:ascii="Arial" w:hAnsi="Arial" w:cs="Arial"/>
          <w:sz w:val="22"/>
          <w:szCs w:val="22"/>
        </w:rPr>
        <w:t xml:space="preserve"> discussion and proposals from the Summit. </w:t>
      </w:r>
      <w:r w:rsidR="00E603C1" w:rsidRPr="00E603C1">
        <w:rPr>
          <w:rFonts w:ascii="Arial" w:hAnsi="Arial" w:cs="Arial"/>
          <w:sz w:val="22"/>
          <w:szCs w:val="22"/>
        </w:rPr>
        <w:t>The Report</w:t>
      </w:r>
      <w:r w:rsidRPr="00E603C1">
        <w:rPr>
          <w:rFonts w:ascii="Arial" w:hAnsi="Arial" w:cs="Arial"/>
          <w:sz w:val="22"/>
          <w:szCs w:val="22"/>
        </w:rPr>
        <w:t xml:space="preserve"> aims to address </w:t>
      </w:r>
      <w:r w:rsidR="00E603C1" w:rsidRPr="00E603C1">
        <w:rPr>
          <w:rFonts w:ascii="Arial" w:hAnsi="Arial" w:cs="Arial"/>
          <w:sz w:val="22"/>
          <w:szCs w:val="22"/>
        </w:rPr>
        <w:t>the</w:t>
      </w:r>
      <w:r w:rsidRPr="00E603C1">
        <w:rPr>
          <w:rFonts w:ascii="Arial" w:hAnsi="Arial" w:cs="Arial"/>
          <w:sz w:val="22"/>
          <w:szCs w:val="22"/>
        </w:rPr>
        <w:t xml:space="preserve"> pressures </w:t>
      </w:r>
      <w:r w:rsidR="00E603C1" w:rsidRPr="00E603C1">
        <w:rPr>
          <w:rFonts w:ascii="Arial" w:hAnsi="Arial" w:cs="Arial"/>
          <w:sz w:val="22"/>
          <w:szCs w:val="22"/>
        </w:rPr>
        <w:t>experienced in Queensland and reorient Queensland’s housing to provide a firm foundation for the development of a healthier and more responsive housing system.</w:t>
      </w:r>
    </w:p>
    <w:p w14:paraId="2468106F" w14:textId="492BC24B" w:rsidR="000200FF" w:rsidRPr="00E603C1" w:rsidRDefault="00D6589B" w:rsidP="003B7779">
      <w:pPr>
        <w:pStyle w:val="ListParagraph"/>
        <w:keepLines/>
        <w:numPr>
          <w:ilvl w:val="0"/>
          <w:numId w:val="4"/>
        </w:numPr>
        <w:tabs>
          <w:tab w:val="num" w:pos="426"/>
        </w:tabs>
        <w:spacing w:before="240"/>
        <w:ind w:left="432" w:hanging="432"/>
        <w:contextualSpacing w:val="0"/>
        <w:jc w:val="both"/>
        <w:rPr>
          <w:rFonts w:ascii="Arial" w:hAnsi="Arial" w:cs="Arial"/>
          <w:sz w:val="22"/>
          <w:szCs w:val="22"/>
        </w:rPr>
      </w:pPr>
      <w:r w:rsidRPr="000C69B2">
        <w:rPr>
          <w:rFonts w:ascii="Arial" w:hAnsi="Arial" w:cs="Arial"/>
          <w:sz w:val="22"/>
          <w:szCs w:val="22"/>
          <w:u w:val="single"/>
        </w:rPr>
        <w:t>Cabinet approved</w:t>
      </w:r>
      <w:r w:rsidR="005C7928" w:rsidRPr="00E603C1">
        <w:rPr>
          <w:rFonts w:ascii="Arial" w:hAnsi="Arial" w:cs="Arial"/>
          <w:sz w:val="22"/>
          <w:szCs w:val="22"/>
        </w:rPr>
        <w:t xml:space="preserve"> </w:t>
      </w:r>
      <w:r w:rsidR="000200FF" w:rsidRPr="00E603C1">
        <w:rPr>
          <w:rFonts w:ascii="Arial" w:hAnsi="Arial" w:cs="Arial"/>
          <w:sz w:val="22"/>
          <w:szCs w:val="22"/>
        </w:rPr>
        <w:t>the Queensland Housing Summit Outcomes Report</w:t>
      </w:r>
      <w:r w:rsidR="005C7928" w:rsidRPr="00E603C1">
        <w:rPr>
          <w:rFonts w:ascii="Arial" w:hAnsi="Arial" w:cs="Arial"/>
          <w:sz w:val="22"/>
          <w:szCs w:val="22"/>
        </w:rPr>
        <w:t>,</w:t>
      </w:r>
      <w:r w:rsidR="000200FF" w:rsidRPr="00E603C1">
        <w:rPr>
          <w:rFonts w:ascii="Arial" w:hAnsi="Arial" w:cs="Arial"/>
          <w:sz w:val="22"/>
          <w:szCs w:val="22"/>
        </w:rPr>
        <w:t xml:space="preserve"> implementation of the </w:t>
      </w:r>
      <w:r w:rsidR="0096573B" w:rsidRPr="00E603C1">
        <w:rPr>
          <w:rFonts w:ascii="Arial" w:hAnsi="Arial" w:cs="Arial"/>
          <w:sz w:val="22"/>
          <w:szCs w:val="22"/>
        </w:rPr>
        <w:t>initiative</w:t>
      </w:r>
      <w:r w:rsidR="000200FF" w:rsidRPr="00E603C1">
        <w:rPr>
          <w:rFonts w:ascii="Arial" w:hAnsi="Arial" w:cs="Arial"/>
          <w:sz w:val="22"/>
          <w:szCs w:val="22"/>
        </w:rPr>
        <w:t xml:space="preserve">s identified </w:t>
      </w:r>
      <w:r w:rsidR="003971E1" w:rsidRPr="00E603C1">
        <w:rPr>
          <w:rFonts w:ascii="Arial" w:hAnsi="Arial" w:cs="Arial"/>
          <w:sz w:val="22"/>
          <w:szCs w:val="22"/>
        </w:rPr>
        <w:t xml:space="preserve">within the </w:t>
      </w:r>
      <w:r w:rsidR="005C7928" w:rsidRPr="00E603C1">
        <w:rPr>
          <w:rFonts w:ascii="Arial" w:hAnsi="Arial" w:cs="Arial"/>
          <w:sz w:val="22"/>
          <w:szCs w:val="22"/>
        </w:rPr>
        <w:t>Outcomes Report and its tabling in Parliament and public release.</w:t>
      </w:r>
    </w:p>
    <w:p w14:paraId="2A602ADA" w14:textId="61000D02" w:rsidR="000200FF" w:rsidRPr="00E603C1" w:rsidRDefault="005C7928" w:rsidP="003B7779">
      <w:pPr>
        <w:pStyle w:val="ListParagraph"/>
        <w:keepLines/>
        <w:numPr>
          <w:ilvl w:val="0"/>
          <w:numId w:val="4"/>
        </w:numPr>
        <w:tabs>
          <w:tab w:val="num" w:pos="426"/>
        </w:tabs>
        <w:spacing w:before="240"/>
        <w:ind w:left="432" w:hanging="432"/>
        <w:contextualSpacing w:val="0"/>
        <w:jc w:val="both"/>
        <w:rPr>
          <w:rFonts w:ascii="Arial" w:hAnsi="Arial" w:cs="Arial"/>
          <w:sz w:val="22"/>
          <w:szCs w:val="22"/>
        </w:rPr>
      </w:pPr>
      <w:r w:rsidRPr="000C69B2">
        <w:rPr>
          <w:rFonts w:ascii="Arial" w:hAnsi="Arial" w:cs="Arial"/>
          <w:sz w:val="22"/>
          <w:szCs w:val="22"/>
          <w:u w:val="single"/>
        </w:rPr>
        <w:t>Cabinet approved</w:t>
      </w:r>
      <w:r w:rsidRPr="00E603C1">
        <w:rPr>
          <w:rFonts w:ascii="Arial" w:hAnsi="Arial" w:cs="Arial"/>
          <w:sz w:val="22"/>
          <w:szCs w:val="22"/>
        </w:rPr>
        <w:t xml:space="preserve"> </w:t>
      </w:r>
      <w:r w:rsidR="000200FF" w:rsidRPr="00E603C1">
        <w:rPr>
          <w:rFonts w:ascii="Arial" w:hAnsi="Arial" w:cs="Arial"/>
          <w:sz w:val="22"/>
          <w:szCs w:val="22"/>
        </w:rPr>
        <w:t>governance arrangements to support implementation of the Outcomes Report.</w:t>
      </w:r>
    </w:p>
    <w:p w14:paraId="0C143B2B" w14:textId="30269C48" w:rsidR="00D6589B" w:rsidRPr="000C69B2" w:rsidRDefault="00D6589B" w:rsidP="003B7779">
      <w:pPr>
        <w:pStyle w:val="ListParagraph"/>
        <w:keepLines/>
        <w:numPr>
          <w:ilvl w:val="0"/>
          <w:numId w:val="4"/>
        </w:numPr>
        <w:tabs>
          <w:tab w:val="num" w:pos="426"/>
        </w:tabs>
        <w:spacing w:before="360"/>
        <w:ind w:left="432" w:hanging="432"/>
        <w:contextualSpacing w:val="0"/>
        <w:jc w:val="both"/>
        <w:rPr>
          <w:rFonts w:ascii="Arial" w:hAnsi="Arial" w:cs="Arial"/>
          <w:i/>
          <w:iCs/>
          <w:sz w:val="22"/>
          <w:szCs w:val="22"/>
          <w:u w:val="single"/>
        </w:rPr>
      </w:pPr>
      <w:r w:rsidRPr="000C69B2">
        <w:rPr>
          <w:rFonts w:ascii="Arial" w:hAnsi="Arial" w:cs="Arial"/>
          <w:i/>
          <w:iCs/>
          <w:sz w:val="22"/>
          <w:szCs w:val="22"/>
          <w:u w:val="single"/>
        </w:rPr>
        <w:t>Attachments</w:t>
      </w:r>
      <w:r w:rsidR="000C69B2">
        <w:rPr>
          <w:rFonts w:ascii="Arial" w:hAnsi="Arial" w:cs="Arial"/>
          <w:sz w:val="22"/>
          <w:szCs w:val="22"/>
        </w:rPr>
        <w:t>:</w:t>
      </w:r>
    </w:p>
    <w:p w14:paraId="1BAE84DB" w14:textId="54AA0A59" w:rsidR="00732E22" w:rsidRPr="000C69B2" w:rsidRDefault="00C057AC" w:rsidP="003B7779">
      <w:pPr>
        <w:numPr>
          <w:ilvl w:val="0"/>
          <w:numId w:val="2"/>
        </w:numPr>
        <w:spacing w:before="120"/>
        <w:ind w:left="821" w:hanging="461"/>
        <w:jc w:val="both"/>
        <w:rPr>
          <w:rFonts w:ascii="Arial" w:hAnsi="Arial" w:cs="Arial"/>
          <w:sz w:val="22"/>
          <w:szCs w:val="22"/>
        </w:rPr>
      </w:pPr>
      <w:hyperlink r:id="rId10" w:history="1">
        <w:r w:rsidR="00C019B9" w:rsidRPr="00EF7796">
          <w:rPr>
            <w:rStyle w:val="Hyperlink"/>
            <w:rFonts w:ascii="Arial" w:hAnsi="Arial" w:cs="Arial"/>
            <w:sz w:val="22"/>
            <w:szCs w:val="22"/>
          </w:rPr>
          <w:t>Queensland Housing Summit Outcomes Report</w:t>
        </w:r>
      </w:hyperlink>
    </w:p>
    <w:sectPr w:rsidR="00732E22" w:rsidRPr="000C69B2" w:rsidSect="008D42EB">
      <w:headerReference w:type="default" r:id="rId11"/>
      <w:pgSz w:w="11906" w:h="16838" w:code="9"/>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76376" w14:textId="77777777" w:rsidR="008D42EB" w:rsidRDefault="008D42EB" w:rsidP="00D6589B">
      <w:r>
        <w:separator/>
      </w:r>
    </w:p>
  </w:endnote>
  <w:endnote w:type="continuationSeparator" w:id="0">
    <w:p w14:paraId="5104A66B" w14:textId="77777777" w:rsidR="008D42EB" w:rsidRDefault="008D42EB"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D107" w14:textId="77777777" w:rsidR="008D42EB" w:rsidRDefault="008D42EB" w:rsidP="00D6589B">
      <w:r>
        <w:separator/>
      </w:r>
    </w:p>
  </w:footnote>
  <w:footnote w:type="continuationSeparator" w:id="0">
    <w:p w14:paraId="053C7735" w14:textId="77777777" w:rsidR="008D42EB" w:rsidRDefault="008D42EB"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34BC"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740B143E"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681489C7" w14:textId="4AECB89B"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0200FF">
      <w:rPr>
        <w:rFonts w:ascii="Arial" w:hAnsi="Arial" w:cs="Arial"/>
        <w:b/>
        <w:color w:val="auto"/>
        <w:sz w:val="22"/>
        <w:szCs w:val="22"/>
        <w:lang w:eastAsia="en-US"/>
      </w:rPr>
      <w:t>November 2022</w:t>
    </w:r>
  </w:p>
  <w:p w14:paraId="76F68FD9" w14:textId="40044387" w:rsidR="00CB1501" w:rsidRDefault="000200FF" w:rsidP="00D6589B">
    <w:pPr>
      <w:pStyle w:val="Header"/>
      <w:spacing w:before="120"/>
      <w:rPr>
        <w:rFonts w:ascii="Arial" w:hAnsi="Arial" w:cs="Arial"/>
        <w:b/>
        <w:sz w:val="22"/>
        <w:szCs w:val="22"/>
        <w:u w:val="single"/>
      </w:rPr>
    </w:pPr>
    <w:r>
      <w:rPr>
        <w:rFonts w:ascii="Arial" w:hAnsi="Arial" w:cs="Arial"/>
        <w:b/>
        <w:sz w:val="22"/>
        <w:szCs w:val="22"/>
        <w:u w:val="single"/>
      </w:rPr>
      <w:t>Queensland Housing Summit Outcomes Report</w:t>
    </w:r>
  </w:p>
  <w:p w14:paraId="5DFD11BD" w14:textId="56AB79B6" w:rsidR="00CB1501" w:rsidRDefault="000200FF" w:rsidP="00E53344">
    <w:pPr>
      <w:pStyle w:val="Header"/>
      <w:pBdr>
        <w:bottom w:val="single" w:sz="4" w:space="1" w:color="auto"/>
      </w:pBdr>
      <w:spacing w:before="120"/>
      <w:rPr>
        <w:rFonts w:ascii="Arial" w:hAnsi="Arial" w:cs="Arial"/>
        <w:b/>
        <w:sz w:val="22"/>
        <w:szCs w:val="22"/>
        <w:u w:val="single"/>
      </w:rPr>
    </w:pPr>
    <w:r>
      <w:rPr>
        <w:rFonts w:ascii="Arial" w:hAnsi="Arial" w:cs="Arial"/>
        <w:b/>
        <w:sz w:val="22"/>
        <w:szCs w:val="22"/>
        <w:u w:val="single"/>
      </w:rPr>
      <w:t>Premier and Minister for the Olympics</w:t>
    </w:r>
  </w:p>
  <w:p w14:paraId="0B6910EA" w14:textId="6388A3E9" w:rsidR="005C7928" w:rsidRDefault="005C7928" w:rsidP="003B7779">
    <w:pPr>
      <w:pStyle w:val="Header"/>
      <w:pBdr>
        <w:bottom w:val="single" w:sz="4" w:space="1" w:color="auto"/>
      </w:pBdr>
      <w:rPr>
        <w:rFonts w:ascii="Arial" w:hAnsi="Arial" w:cs="Arial"/>
        <w:b/>
        <w:sz w:val="22"/>
        <w:szCs w:val="22"/>
        <w:u w:val="single"/>
      </w:rPr>
    </w:pPr>
    <w:r>
      <w:rPr>
        <w:rFonts w:ascii="Arial" w:hAnsi="Arial" w:cs="Arial"/>
        <w:b/>
        <w:sz w:val="22"/>
        <w:szCs w:val="22"/>
        <w:u w:val="single"/>
      </w:rPr>
      <w:t>Deputy Premier, Minister for State Development, Infrastructure, Local Government and Planning and Minister Assisting the Premier on Olympics Infrastructure</w:t>
    </w:r>
  </w:p>
  <w:p w14:paraId="0C04FEDC" w14:textId="376B497A" w:rsidR="005C7928" w:rsidRDefault="005C7928" w:rsidP="003B7779">
    <w:pPr>
      <w:pStyle w:val="Header"/>
      <w:pBdr>
        <w:bottom w:val="single" w:sz="4" w:space="1" w:color="auto"/>
      </w:pBdr>
      <w:rPr>
        <w:rFonts w:ascii="Arial" w:hAnsi="Arial" w:cs="Arial"/>
        <w:b/>
        <w:sz w:val="22"/>
        <w:szCs w:val="22"/>
        <w:u w:val="single"/>
      </w:rPr>
    </w:pPr>
    <w:r>
      <w:rPr>
        <w:rFonts w:ascii="Arial" w:hAnsi="Arial" w:cs="Arial"/>
        <w:b/>
        <w:sz w:val="22"/>
        <w:szCs w:val="22"/>
        <w:u w:val="single"/>
      </w:rPr>
      <w:t>Treasurer and Minister for Trade and Investment</w:t>
    </w:r>
  </w:p>
  <w:p w14:paraId="70ADFC71" w14:textId="43D1499E" w:rsidR="005C7928" w:rsidRDefault="00E80F64" w:rsidP="003B7779">
    <w:pPr>
      <w:pStyle w:val="Header"/>
      <w:pBdr>
        <w:bottom w:val="single" w:sz="4" w:space="1" w:color="auto"/>
      </w:pBdr>
      <w:rPr>
        <w:rFonts w:ascii="Arial" w:hAnsi="Arial" w:cs="Arial"/>
        <w:b/>
        <w:sz w:val="22"/>
        <w:szCs w:val="22"/>
        <w:u w:val="single"/>
      </w:rPr>
    </w:pPr>
    <w:r>
      <w:rPr>
        <w:rFonts w:ascii="Arial" w:hAnsi="Arial" w:cs="Arial"/>
        <w:b/>
        <w:sz w:val="22"/>
        <w:szCs w:val="22"/>
        <w:u w:val="single"/>
      </w:rPr>
      <w:t>Minister for Communities and Housing, Minister for Digital Economy and Minister for the Arts</w:t>
    </w:r>
  </w:p>
  <w:p w14:paraId="7CD3B836" w14:textId="77777777" w:rsidR="000200FF" w:rsidRDefault="000200FF"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C5F21EA"/>
    <w:multiLevelType w:val="hybridMultilevel"/>
    <w:tmpl w:val="CF488418"/>
    <w:lvl w:ilvl="0" w:tplc="325C3B2E">
      <w:start w:val="1"/>
      <w:numFmt w:val="decimal"/>
      <w:lvlText w:val="%1."/>
      <w:lvlJc w:val="left"/>
      <w:pPr>
        <w:ind w:left="717" w:hanging="360"/>
      </w:pPr>
      <w:rPr>
        <w:i w:val="0"/>
        <w:iCs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632788199">
    <w:abstractNumId w:val="3"/>
  </w:num>
  <w:num w:numId="2" w16cid:durableId="1285697699">
    <w:abstractNumId w:val="1"/>
  </w:num>
  <w:num w:numId="3" w16cid:durableId="153910315">
    <w:abstractNumId w:val="0"/>
  </w:num>
  <w:num w:numId="4" w16cid:durableId="1207984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FF"/>
    <w:rsid w:val="000200FF"/>
    <w:rsid w:val="00041152"/>
    <w:rsid w:val="00080F8F"/>
    <w:rsid w:val="000C69B2"/>
    <w:rsid w:val="0010384C"/>
    <w:rsid w:val="00152095"/>
    <w:rsid w:val="00174117"/>
    <w:rsid w:val="00225F56"/>
    <w:rsid w:val="0026369C"/>
    <w:rsid w:val="00307E34"/>
    <w:rsid w:val="003971E1"/>
    <w:rsid w:val="003A3BDD"/>
    <w:rsid w:val="003B7779"/>
    <w:rsid w:val="00422FE3"/>
    <w:rsid w:val="0043543B"/>
    <w:rsid w:val="00501C66"/>
    <w:rsid w:val="00550873"/>
    <w:rsid w:val="005C7928"/>
    <w:rsid w:val="00682994"/>
    <w:rsid w:val="007265D0"/>
    <w:rsid w:val="00732E22"/>
    <w:rsid w:val="00741C20"/>
    <w:rsid w:val="007F44F4"/>
    <w:rsid w:val="008A3D47"/>
    <w:rsid w:val="008D42EB"/>
    <w:rsid w:val="00904077"/>
    <w:rsid w:val="00937A4A"/>
    <w:rsid w:val="0096573B"/>
    <w:rsid w:val="00B95A06"/>
    <w:rsid w:val="00BE1606"/>
    <w:rsid w:val="00C019B9"/>
    <w:rsid w:val="00C057AC"/>
    <w:rsid w:val="00C75E67"/>
    <w:rsid w:val="00CB1501"/>
    <w:rsid w:val="00CD7A50"/>
    <w:rsid w:val="00CF0D8A"/>
    <w:rsid w:val="00D6589B"/>
    <w:rsid w:val="00E53344"/>
    <w:rsid w:val="00E603C1"/>
    <w:rsid w:val="00E80F64"/>
    <w:rsid w:val="00EF698F"/>
    <w:rsid w:val="00EF7796"/>
    <w:rsid w:val="00F24A8A"/>
    <w:rsid w:val="00F45B99"/>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C4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E603C1"/>
    <w:pPr>
      <w:ind w:left="720"/>
      <w:contextualSpacing/>
    </w:pPr>
  </w:style>
  <w:style w:type="character" w:styleId="Hyperlink">
    <w:name w:val="Hyperlink"/>
    <w:basedOn w:val="DefaultParagraphFont"/>
    <w:uiPriority w:val="99"/>
    <w:unhideWhenUsed/>
    <w:rsid w:val="00EF7796"/>
    <w:rPr>
      <w:color w:val="0563C1" w:themeColor="hyperlink"/>
      <w:u w:val="single"/>
    </w:rPr>
  </w:style>
  <w:style w:type="character" w:styleId="UnresolvedMention">
    <w:name w:val="Unresolved Mention"/>
    <w:basedOn w:val="DefaultParagraphFont"/>
    <w:uiPriority w:val="99"/>
    <w:semiHidden/>
    <w:unhideWhenUsed/>
    <w:rsid w:val="00EF7796"/>
    <w:rPr>
      <w:color w:val="605E5C"/>
      <w:shd w:val="clear" w:color="auto" w:fill="E1DFDD"/>
    </w:rPr>
  </w:style>
  <w:style w:type="character" w:styleId="FollowedHyperlink">
    <w:name w:val="FollowedHyperlink"/>
    <w:basedOn w:val="DefaultParagraphFont"/>
    <w:uiPriority w:val="99"/>
    <w:semiHidden/>
    <w:unhideWhenUsed/>
    <w:rsid w:val="00EF77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pcqld.sharepoint.com/sites/DPC-CABINETSERVICES/Shared%20Documents/General/Proactive%20Release/ToBeProcessed/2022/Nov/HousingSummitOutcomes/Attachments/Report.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ms\DPC\Word%20Templates%20-%20Document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B7ADAFE8-8EBC-4A19-8F84-1DB5AA4F2A9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63e311de-a790-43ff-be63-577c26c7507c"/>
    <ds:schemaRef ds:uri="http://schemas.microsoft.com/office/2006/metadata/properties"/>
    <ds:schemaRef ds:uri="b8ed82f2-f7bd-423c-8698-5e132afe9245"/>
    <ds:schemaRef ds:uri="http://www.w3.org/XML/1998/namespace"/>
  </ds:schemaRefs>
</ds:datastoreItem>
</file>

<file path=customXml/itemProps3.xml><?xml version="1.0" encoding="utf-8"?>
<ds:datastoreItem xmlns:ds="http://schemas.openxmlformats.org/officeDocument/2006/customXml" ds:itemID="{7FC3BFE2-5EA1-4F56-BEA1-81F4989A7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36</TotalTime>
  <Pages>1</Pages>
  <Words>214</Words>
  <Characters>1304</Characters>
  <Application>Microsoft Office Word</Application>
  <DocSecurity>0</DocSecurity>
  <Lines>21</Lines>
  <Paragraphs>8</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1512</CharactersWithSpaces>
  <SharedDoc>false</SharedDoc>
  <HyperlinkBase>https://www.cabinet.qld.gov.au/documents/2022/Nov/HousingSummitOutcomes/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subject/>
  <dc:creator/>
  <cp:keywords/>
  <cp:lastModifiedBy/>
  <cp:revision>10</cp:revision>
  <dcterms:created xsi:type="dcterms:W3CDTF">2022-11-20T13:19:00Z</dcterms:created>
  <dcterms:modified xsi:type="dcterms:W3CDTF">2024-07-17T05:46:00Z</dcterms:modified>
  <cp:category>Housing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Document Type">
    <vt:lpwstr>Cabinet Submission</vt:lpwstr>
  </property>
</Properties>
</file>